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232" w:right="0" w:firstLine="0"/>
        <w:jc w:val="left"/>
        <w:rPr>
          <w:sz w:val="18"/>
        </w:rPr>
      </w:pPr>
      <w:r>
        <w:rPr>
          <w:sz w:val="18"/>
        </w:rPr>
        <w:t>SUOMEN AIKUISURHEILULIITTO ry</w:t>
      </w:r>
    </w:p>
    <w:p>
      <w:pPr>
        <w:pStyle w:val="BodyText"/>
        <w:spacing w:before="2"/>
        <w:rPr>
          <w:sz w:val="18"/>
        </w:rPr>
      </w:pPr>
    </w:p>
    <w:p>
      <w:pPr>
        <w:pStyle w:val="Heading1"/>
        <w:spacing w:line="252" w:lineRule="exact" w:before="0"/>
        <w:ind w:left="232"/>
      </w:pPr>
      <w:r>
        <w:rPr/>
        <w:t>ILMOITUS SAUL:n 30+ SARJOJEN SUOMEN ENNÄTYKSESTÄ</w:t>
      </w:r>
    </w:p>
    <w:p>
      <w:pPr>
        <w:pStyle w:val="BodyText"/>
        <w:ind w:left="232" w:right="696"/>
      </w:pPr>
      <w:r>
        <w:rPr>
          <w:b/>
        </w:rPr>
        <w:t>Toimitusosoite: </w:t>
      </w:r>
      <w:r>
        <w:rPr/>
        <w:t>Suomen Aikuisurheiluliitto, Valimotie 10, 00380, Helsinki, </w:t>
      </w:r>
      <w:hyperlink r:id="rId5">
        <w:r>
          <w:rPr>
            <w:color w:val="0462C1"/>
            <w:u w:val="single" w:color="0462C1"/>
          </w:rPr>
          <w:t>ennatykset@saul.fi</w:t>
        </w:r>
      </w:hyperlink>
      <w:r>
        <w:rPr>
          <w:color w:val="0462C1"/>
        </w:rPr>
        <w:t> </w:t>
      </w:r>
      <w:r>
        <w:rPr/>
        <w:t>SAUL:n ennätyskirjuri elokuusta 2020 lähtien on Juha Kylänpää. Puh. 0405040883.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BodyText"/>
        <w:tabs>
          <w:tab w:pos="2841" w:val="left" w:leader="none"/>
          <w:tab w:pos="4611" w:val="left" w:leader="none"/>
          <w:tab w:pos="7794" w:val="left" w:leader="none"/>
        </w:tabs>
        <w:spacing w:line="362" w:lineRule="auto"/>
        <w:ind w:left="232" w:right="2309"/>
      </w:pPr>
      <w:r>
        <w:rPr/>
        <w:t>Urheilijan</w:t>
      </w:r>
      <w:r>
        <w:rPr>
          <w:spacing w:val="-6"/>
        </w:rPr>
        <w:t> </w:t>
      </w:r>
      <w:r>
        <w:rPr/>
        <w:t>täydellinen</w:t>
      </w:r>
      <w:r>
        <w:rPr>
          <w:spacing w:val="-6"/>
        </w:rPr>
        <w:t> </w:t>
      </w:r>
      <w:r>
        <w:rPr/>
        <w:t>nimi </w:t>
      </w:r>
      <w:r>
        <w:rPr>
          <w:spacing w:val="-7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                                                                            Sarja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841" w:val="left" w:leader="none"/>
          <w:tab w:pos="4734" w:val="left" w:leader="none"/>
        </w:tabs>
        <w:spacing w:line="250" w:lineRule="exact"/>
        <w:ind w:left="232"/>
      </w:pPr>
      <w:r>
        <w:rPr/>
        <w:t>Syntymäaika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841" w:val="left" w:leader="none"/>
          <w:tab w:pos="4734" w:val="left" w:leader="none"/>
        </w:tabs>
        <w:spacing w:before="126"/>
        <w:ind w:left="232"/>
      </w:pPr>
      <w:r>
        <w:rPr/>
        <w:t>Seura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841" w:val="left" w:leader="none"/>
          <w:tab w:pos="4733" w:val="left" w:leader="none"/>
        </w:tabs>
        <w:spacing w:before="126"/>
        <w:ind w:left="232"/>
      </w:pPr>
      <w:r>
        <w:rPr/>
        <w:t>Kilpailupäivä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841" w:val="left" w:leader="none"/>
          <w:tab w:pos="6636" w:val="left" w:leader="none"/>
          <w:tab w:pos="9561" w:val="left" w:leader="none"/>
        </w:tabs>
        <w:spacing w:before="126"/>
        <w:ind w:left="232"/>
      </w:pPr>
      <w:r>
        <w:rPr/>
        <w:t>Kilpailupaikka</w:t>
        <w:tab/>
      </w:r>
      <w:r>
        <w:rPr>
          <w:u w:val="single"/>
        </w:rPr>
        <w:t> </w:t>
        <w:tab/>
      </w:r>
      <w:r>
        <w:rPr/>
        <w:t>Halliradan</w:t>
      </w:r>
      <w:r>
        <w:rPr>
          <w:spacing w:val="-3"/>
        </w:rPr>
        <w:t> </w:t>
      </w:r>
      <w:r>
        <w:rPr/>
        <w:t>pituus</w:t>
      </w:r>
      <w:r>
        <w:rPr>
          <w:u w:val="single"/>
        </w:rPr>
        <w:t> </w:t>
        <w:tab/>
      </w:r>
      <w:r>
        <w:rPr/>
        <w:t>m.</w:t>
      </w:r>
    </w:p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2488"/>
        <w:gridCol w:w="2811"/>
        <w:gridCol w:w="1932"/>
      </w:tblGrid>
      <w:tr>
        <w:trPr>
          <w:trHeight w:val="343" w:hRule="atLeast"/>
        </w:trPr>
        <w:tc>
          <w:tcPr>
            <w:tcW w:w="2216" w:type="dxa"/>
          </w:tcPr>
          <w:p>
            <w:pPr>
              <w:pStyle w:val="TableParagraph"/>
              <w:spacing w:line="323" w:lineRule="exact" w:before="1"/>
              <w:ind w:left="50"/>
              <w:rPr>
                <w:sz w:val="22"/>
              </w:rPr>
            </w:pPr>
            <w:r>
              <w:rPr>
                <w:rFonts w:ascii="Symbol" w:hAnsi="Symbol"/>
                <w:sz w:val="28"/>
              </w:rPr>
              <w:t>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sz w:val="22"/>
              </w:rPr>
              <w:t>Ulkoratakilpailu</w:t>
            </w:r>
          </w:p>
        </w:tc>
        <w:tc>
          <w:tcPr>
            <w:tcW w:w="2488" w:type="dxa"/>
          </w:tcPr>
          <w:p>
            <w:pPr>
              <w:pStyle w:val="TableParagraph"/>
              <w:spacing w:line="323" w:lineRule="exact" w:before="1"/>
              <w:ind w:left="443"/>
              <w:rPr>
                <w:sz w:val="22"/>
              </w:rPr>
            </w:pPr>
            <w:r>
              <w:rPr>
                <w:rFonts w:ascii="Symbol" w:hAnsi="Symbol"/>
                <w:sz w:val="28"/>
              </w:rPr>
              <w:t>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sz w:val="22"/>
              </w:rPr>
              <w:t>MM, EM, PM</w:t>
            </w:r>
          </w:p>
        </w:tc>
        <w:tc>
          <w:tcPr>
            <w:tcW w:w="2811" w:type="dxa"/>
          </w:tcPr>
          <w:p>
            <w:pPr>
              <w:pStyle w:val="TableParagraph"/>
              <w:spacing w:line="323" w:lineRule="exact" w:before="1"/>
              <w:ind w:left="562"/>
              <w:rPr>
                <w:sz w:val="22"/>
              </w:rPr>
            </w:pPr>
            <w:r>
              <w:rPr>
                <w:rFonts w:ascii="Symbol" w:hAnsi="Symbol"/>
                <w:sz w:val="28"/>
              </w:rPr>
              <w:t>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sz w:val="22"/>
              </w:rPr>
              <w:t>SAUL-kansalliset</w:t>
            </w:r>
          </w:p>
        </w:tc>
        <w:tc>
          <w:tcPr>
            <w:tcW w:w="1932" w:type="dxa"/>
          </w:tcPr>
          <w:p>
            <w:pPr>
              <w:pStyle w:val="TableParagraph"/>
              <w:spacing w:line="323" w:lineRule="exact" w:before="1"/>
              <w:ind w:left="360"/>
              <w:rPr>
                <w:sz w:val="22"/>
              </w:rPr>
            </w:pPr>
            <w:r>
              <w:rPr>
                <w:rFonts w:ascii="Symbol" w:hAnsi="Symbol"/>
                <w:sz w:val="28"/>
              </w:rPr>
              <w:t>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sz w:val="22"/>
              </w:rPr>
              <w:t>Yl.sarjan kilp.</w:t>
            </w:r>
          </w:p>
        </w:tc>
      </w:tr>
      <w:tr>
        <w:trPr>
          <w:trHeight w:val="343" w:hRule="atLeast"/>
        </w:trPr>
        <w:tc>
          <w:tcPr>
            <w:tcW w:w="2216" w:type="dxa"/>
          </w:tcPr>
          <w:p>
            <w:pPr>
              <w:pStyle w:val="TableParagraph"/>
              <w:spacing w:line="323" w:lineRule="exact" w:before="0"/>
              <w:ind w:left="50"/>
              <w:rPr>
                <w:sz w:val="22"/>
              </w:rPr>
            </w:pPr>
            <w:r>
              <w:rPr>
                <w:rFonts w:ascii="Symbol" w:hAnsi="Symbol"/>
                <w:sz w:val="28"/>
              </w:rPr>
              <w:t>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sz w:val="22"/>
              </w:rPr>
              <w:t>Hallikilpailu</w:t>
            </w:r>
          </w:p>
        </w:tc>
        <w:tc>
          <w:tcPr>
            <w:tcW w:w="2488" w:type="dxa"/>
          </w:tcPr>
          <w:p>
            <w:pPr>
              <w:pStyle w:val="TableParagraph"/>
              <w:spacing w:line="323" w:lineRule="exact" w:before="0"/>
              <w:ind w:left="443"/>
              <w:rPr>
                <w:sz w:val="22"/>
              </w:rPr>
            </w:pPr>
            <w:r>
              <w:rPr>
                <w:rFonts w:ascii="Symbol" w:hAnsi="Symbol"/>
                <w:sz w:val="28"/>
              </w:rPr>
              <w:t>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sz w:val="22"/>
              </w:rPr>
              <w:t>SM-kilpailu</w:t>
            </w:r>
          </w:p>
        </w:tc>
        <w:tc>
          <w:tcPr>
            <w:tcW w:w="2811" w:type="dxa"/>
          </w:tcPr>
          <w:p>
            <w:pPr>
              <w:pStyle w:val="TableParagraph"/>
              <w:spacing w:line="323" w:lineRule="exact" w:before="0"/>
              <w:ind w:left="562"/>
              <w:rPr>
                <w:sz w:val="22"/>
              </w:rPr>
            </w:pPr>
            <w:r>
              <w:rPr>
                <w:rFonts w:ascii="Symbol" w:hAnsi="Symbol"/>
                <w:sz w:val="28"/>
              </w:rPr>
              <w:t>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sz w:val="22"/>
              </w:rPr>
              <w:t>SAUL-piiritaso</w:t>
            </w:r>
          </w:p>
        </w:tc>
        <w:tc>
          <w:tcPr>
            <w:tcW w:w="19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"/>
        <w:rPr>
          <w:sz w:val="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pt;margin-top:6.395034pt;width:493.3pt;height:65.55pt;mso-position-horizontal-relative:page;mso-position-vertical-relative:paragraph;z-index:-102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9"/>
                    <w:ind w:left="10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Pika- ja aitajuoksut</w:t>
                  </w:r>
                </w:p>
                <w:p>
                  <w:pPr>
                    <w:pStyle w:val="BodyText"/>
                    <w:tabs>
                      <w:tab w:pos="2648" w:val="left" w:leader="none"/>
                    </w:tabs>
                    <w:spacing w:before="126"/>
                    <w:ind w:left="108"/>
                  </w:pPr>
                  <w:r>
                    <w:rPr/>
                    <w:t>Laji </w:t>
                  </w:r>
                  <w:r>
                    <w:rPr>
                      <w:w w:val="100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  <w:p>
                  <w:pPr>
                    <w:tabs>
                      <w:tab w:pos="2233" w:val="left" w:leader="none"/>
                      <w:tab w:pos="5652" w:val="left" w:leader="none"/>
                    </w:tabs>
                    <w:spacing w:before="126"/>
                    <w:ind w:left="108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2"/>
                    </w:rPr>
                    <w:t>Tulos</w:t>
                  </w:r>
                  <w:r>
                    <w:rPr>
                      <w:sz w:val="22"/>
                      <w:u w:val="single"/>
                    </w:rPr>
                    <w:t> </w:t>
                    <w:tab/>
                  </w:r>
                  <w:r>
                    <w:rPr>
                      <w:sz w:val="22"/>
                    </w:rPr>
                    <w:t>Tuuli (200m ja &lt;200m</w:t>
                  </w:r>
                  <w:r>
                    <w:rPr>
                      <w:spacing w:val="-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matkat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)</w:t>
                  </w:r>
                  <w:r>
                    <w:rPr>
                      <w:sz w:val="22"/>
                      <w:u w:val="single"/>
                    </w:rPr>
                    <w:t> </w:t>
                    <w:tab/>
                  </w:r>
                  <w:r>
                    <w:rPr>
                      <w:sz w:val="22"/>
                    </w:rPr>
                    <w:t>m/s </w:t>
                  </w:r>
                  <w:r>
                    <w:rPr>
                      <w:rFonts w:ascii="Symbol" w:hAnsi="Symbol"/>
                      <w:sz w:val="20"/>
                    </w:rPr>
                    <w:t></w:t>
                  </w:r>
                  <w:r>
                    <w:rPr>
                      <w:rFonts w:ascii="Times New Roman" w:hAnsi="Times New Roman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Filmi Liitteenä, myös</w:t>
                  </w:r>
                  <w:r>
                    <w:rPr>
                      <w:spacing w:val="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nollalaukaus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shape style="width:493.3pt;height:41.4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19"/>
                    <w:ind w:left="10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Keski- ja pitkien matkojen juoksut, estejuoksut</w:t>
                  </w:r>
                </w:p>
                <w:p>
                  <w:pPr>
                    <w:tabs>
                      <w:tab w:pos="2588" w:val="left" w:leader="none"/>
                      <w:tab w:pos="5269" w:val="left" w:leader="none"/>
                    </w:tabs>
                    <w:spacing w:before="126"/>
                    <w:ind w:left="108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2"/>
                    </w:rPr>
                    <w:t>Laji:</w:t>
                  </w:r>
                  <w:r>
                    <w:rPr>
                      <w:sz w:val="22"/>
                      <w:u w:val="single"/>
                    </w:rPr>
                    <w:t> </w:t>
                    <w:tab/>
                  </w:r>
                  <w:r>
                    <w:rPr>
                      <w:sz w:val="22"/>
                    </w:rPr>
                    <w:t>Tulos:</w:t>
                  </w:r>
                  <w:r>
                    <w:rPr>
                      <w:sz w:val="22"/>
                      <w:u w:val="single"/>
                    </w:rPr>
                    <w:t> </w:t>
                    <w:tab/>
                  </w:r>
                  <w:r>
                    <w:rPr>
                      <w:rFonts w:ascii="Symbol" w:hAnsi="Symbol"/>
                      <w:sz w:val="22"/>
                    </w:rPr>
                    <w:t></w:t>
                  </w:r>
                  <w:r>
                    <w:rPr>
                      <w:rFonts w:ascii="Times New Roman" w:hAnsi="Times New Roman"/>
                      <w:sz w:val="22"/>
                    </w:rPr>
                    <w:t> </w:t>
                  </w:r>
                  <w:r>
                    <w:rPr>
                      <w:sz w:val="20"/>
                    </w:rPr>
                    <w:t>Filmi liitteenä 800 metriltä, myös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nollalaukaus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shape style="width:493.3pt;height:59.4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19"/>
                    <w:ind w:left="10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Hypyt</w:t>
                  </w:r>
                </w:p>
                <w:p>
                  <w:pPr>
                    <w:pStyle w:val="BodyText"/>
                    <w:tabs>
                      <w:tab w:pos="2648" w:val="left" w:leader="none"/>
                    </w:tabs>
                    <w:spacing w:before="127"/>
                    <w:ind w:left="108"/>
                  </w:pPr>
                  <w:r>
                    <w:rPr/>
                    <w:t>Laji </w:t>
                  </w:r>
                  <w:r>
                    <w:rPr>
                      <w:w w:val="100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  <w:p>
                  <w:pPr>
                    <w:pStyle w:val="BodyText"/>
                    <w:tabs>
                      <w:tab w:pos="2600" w:val="left" w:leader="none"/>
                      <w:tab w:pos="7580" w:val="left" w:leader="none"/>
                    </w:tabs>
                    <w:spacing w:before="128"/>
                    <w:ind w:left="108"/>
                  </w:pPr>
                  <w:r>
                    <w:rPr/>
                    <w:t>Tulos</w:t>
                  </w:r>
                  <w:r>
                    <w:rPr>
                      <w:u w:val="single"/>
                    </w:rPr>
                    <w:t> </w:t>
                    <w:tab/>
                  </w:r>
                  <w:r>
                    <w:rPr/>
                    <w:t>Tuulilukema (pituushyppy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ja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kolmiloikka)</w:t>
                  </w:r>
                  <w:r>
                    <w:rPr>
                      <w:u w:val="single"/>
                    </w:rPr>
                    <w:t> </w:t>
                    <w:tab/>
                  </w:r>
                  <w:r>
                    <w:rPr/>
                    <w:t>m/s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shape style="width:493.3pt;height:59.3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19"/>
                    <w:ind w:left="10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Heitot</w:t>
                  </w:r>
                </w:p>
                <w:p>
                  <w:pPr>
                    <w:pStyle w:val="BodyText"/>
                    <w:tabs>
                      <w:tab w:pos="2648" w:val="left" w:leader="none"/>
                    </w:tabs>
                    <w:spacing w:before="124"/>
                    <w:ind w:left="108"/>
                  </w:pPr>
                  <w:r>
                    <w:rPr/>
                    <w:t>Laji </w:t>
                  </w:r>
                  <w:r>
                    <w:rPr>
                      <w:w w:val="100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  <w:p>
                  <w:pPr>
                    <w:pStyle w:val="BodyText"/>
                    <w:tabs>
                      <w:tab w:pos="2600" w:val="left" w:leader="none"/>
                      <w:tab w:pos="7540" w:val="left" w:leader="none"/>
                    </w:tabs>
                    <w:spacing w:before="131"/>
                    <w:ind w:left="108"/>
                  </w:pPr>
                  <w:r>
                    <w:rPr/>
                    <w:t>Tulos</w:t>
                  </w:r>
                  <w:r>
                    <w:rPr>
                      <w:u w:val="single"/>
                    </w:rPr>
                    <w:t> </w:t>
                    <w:tab/>
                  </w:r>
                  <w:r>
                    <w:rPr/>
                    <w:t>Ennätysheittovälineen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punnittu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paino</w:t>
                  </w:r>
                  <w:r>
                    <w:rPr>
                      <w:u w:val="single"/>
                    </w:rPr>
                    <w:t> </w:t>
                    <w:tab/>
                  </w:r>
                  <w:r>
                    <w:rPr/>
                    <w:t>g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8"/>
        </w:r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shape style="width:493.3pt;height:28.2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tabs>
                      <w:tab w:pos="1063" w:val="left" w:leader="none"/>
                      <w:tab w:pos="2455" w:val="left" w:leader="none"/>
                      <w:tab w:pos="3852" w:val="left" w:leader="none"/>
                      <w:tab w:pos="5304" w:val="left" w:leader="none"/>
                      <w:tab w:pos="7270" w:val="left" w:leader="none"/>
                      <w:tab w:pos="9348" w:val="left" w:leader="none"/>
                    </w:tabs>
                    <w:spacing w:before="18"/>
                    <w:ind w:left="108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Ottelut</w:t>
                    <w:tab/>
                  </w:r>
                  <w:r>
                    <w:rPr>
                      <w:rFonts w:ascii="Symbol" w:hAnsi="Symbol"/>
                      <w:sz w:val="28"/>
                    </w:rPr>
                    <w:t></w:t>
                  </w:r>
                  <w:r>
                    <w:rPr>
                      <w:rFonts w:ascii="Times New Roman" w:hAnsi="Times New Roman"/>
                      <w:spacing w:val="6"/>
                      <w:sz w:val="28"/>
                    </w:rPr>
                    <w:t> </w:t>
                  </w:r>
                  <w:r>
                    <w:rPr>
                      <w:sz w:val="22"/>
                    </w:rPr>
                    <w:t>10-ottelu</w:t>
                    <w:tab/>
                  </w:r>
                  <w:r>
                    <w:rPr>
                      <w:rFonts w:ascii="Symbol" w:hAnsi="Symbol"/>
                      <w:sz w:val="28"/>
                    </w:rPr>
                    <w:t></w:t>
                  </w:r>
                  <w:r>
                    <w:rPr>
                      <w:rFonts w:ascii="Times New Roman" w:hAnsi="Times New Roman"/>
                      <w:spacing w:val="7"/>
                      <w:sz w:val="28"/>
                    </w:rPr>
                    <w:t> </w:t>
                  </w:r>
                  <w:r>
                    <w:rPr>
                      <w:sz w:val="22"/>
                    </w:rPr>
                    <w:t>7-ottelu</w:t>
                    <w:tab/>
                  </w:r>
                  <w:r>
                    <w:rPr>
                      <w:rFonts w:ascii="Symbol" w:hAnsi="Symbol"/>
                      <w:sz w:val="28"/>
                    </w:rPr>
                    <w:t></w:t>
                  </w:r>
                  <w:r>
                    <w:rPr>
                      <w:rFonts w:ascii="Times New Roman" w:hAnsi="Times New Roman"/>
                      <w:spacing w:val="5"/>
                      <w:sz w:val="28"/>
                    </w:rPr>
                    <w:t> </w:t>
                  </w:r>
                  <w:r>
                    <w:rPr>
                      <w:sz w:val="22"/>
                    </w:rPr>
                    <w:t>5-ottelu</w:t>
                    <w:tab/>
                  </w:r>
                  <w:r>
                    <w:rPr>
                      <w:rFonts w:ascii="Symbol" w:hAnsi="Symbol"/>
                      <w:sz w:val="28"/>
                    </w:rPr>
                    <w:t></w:t>
                  </w:r>
                  <w:r>
                    <w:rPr>
                      <w:rFonts w:ascii="Times New Roman" w:hAnsi="Times New Roman"/>
                      <w:spacing w:val="7"/>
                      <w:sz w:val="28"/>
                    </w:rPr>
                    <w:t> </w:t>
                  </w:r>
                  <w:r>
                    <w:rPr>
                      <w:sz w:val="22"/>
                    </w:rPr>
                    <w:t>Heitto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5-ottelu</w:t>
                    <w:tab/>
                    <w:t>Pisteet: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w w:val="100"/>
                      <w:sz w:val="22"/>
                      <w:u w:val="single"/>
                    </w:rPr>
                    <w:t> </w:t>
                  </w:r>
                  <w:r>
                    <w:rPr>
                      <w:sz w:val="22"/>
                      <w:u w:val="single"/>
                    </w:rPr>
                    <w:tab/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sz w:val="7"/>
        </w:r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shape style="width:493.3pt;height:72.650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10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Kävelyt</w:t>
                  </w:r>
                </w:p>
                <w:p>
                  <w:pPr>
                    <w:tabs>
                      <w:tab w:pos="2405" w:val="left" w:leader="none"/>
                      <w:tab w:pos="2717" w:val="left" w:leader="none"/>
                      <w:tab w:pos="3768" w:val="left" w:leader="none"/>
                    </w:tabs>
                    <w:spacing w:before="123"/>
                    <w:ind w:left="10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2"/>
                    </w:rPr>
                    <w:t>Laji</w:t>
                  </w:r>
                  <w:r>
                    <w:rPr>
                      <w:sz w:val="22"/>
                      <w:u w:val="single"/>
                    </w:rPr>
                    <w:t> </w:t>
                    <w:tab/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rFonts w:ascii="Symbol" w:hAnsi="Symbol"/>
                      <w:sz w:val="28"/>
                    </w:rPr>
                    <w:t></w:t>
                  </w:r>
                  <w:r>
                    <w:rPr>
                      <w:rFonts w:ascii="Times New Roman" w:hAnsi="Times New Roman"/>
                      <w:spacing w:val="9"/>
                      <w:sz w:val="28"/>
                    </w:rPr>
                    <w:t> </w:t>
                  </w:r>
                  <w:r>
                    <w:rPr>
                      <w:sz w:val="24"/>
                    </w:rPr>
                    <w:t>Rata</w:t>
                    <w:tab/>
                  </w:r>
                  <w:r>
                    <w:rPr>
                      <w:rFonts w:ascii="Symbol" w:hAnsi="Symbol"/>
                      <w:sz w:val="28"/>
                    </w:rPr>
                    <w:t></w:t>
                  </w:r>
                  <w:r>
                    <w:rPr>
                      <w:rFonts w:ascii="Times New Roman" w:hAnsi="Times New Roman"/>
                      <w:spacing w:val="8"/>
                      <w:sz w:val="28"/>
                    </w:rPr>
                    <w:t> </w:t>
                  </w:r>
                  <w:r>
                    <w:rPr>
                      <w:sz w:val="24"/>
                    </w:rPr>
                    <w:t>Tie</w:t>
                  </w:r>
                </w:p>
                <w:p>
                  <w:pPr>
                    <w:pStyle w:val="BodyText"/>
                    <w:tabs>
                      <w:tab w:pos="2600" w:val="left" w:leader="none"/>
                    </w:tabs>
                    <w:spacing w:before="173"/>
                    <w:ind w:left="108"/>
                  </w:pPr>
                  <w:r>
                    <w:rPr/>
                    <w:t>Tulos</w:t>
                  </w:r>
                  <w:r>
                    <w:rPr>
                      <w:u w:val="single"/>
                    </w:rPr>
                    <w:t> </w:t>
                    <w:tab/>
                  </w:r>
                  <w:r>
                    <w:rPr>
                      <w:rFonts w:ascii="Symbol" w:hAnsi="Symbol"/>
                      <w:sz w:val="28"/>
                    </w:rPr>
                    <w:t></w:t>
                  </w:r>
                  <w:r>
                    <w:rPr>
                      <w:rFonts w:ascii="Times New Roman" w:hAnsi="Times New Roman"/>
                      <w:sz w:val="28"/>
                    </w:rPr>
                    <w:t> </w:t>
                  </w:r>
                  <w:r>
                    <w:rPr/>
                    <w:t>Liitteenä kävelyn ylituomarin pöytäkirja kävelytuomarinimineen.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0"/>
        <w:gridCol w:w="3925"/>
        <w:gridCol w:w="2050"/>
      </w:tblGrid>
      <w:tr>
        <w:trPr>
          <w:trHeight w:val="338" w:hRule="atLeast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Viestit</w:t>
            </w:r>
          </w:p>
        </w:tc>
        <w:tc>
          <w:tcPr>
            <w:tcW w:w="39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9"/>
              <w:ind w:left="140"/>
              <w:rPr>
                <w:b/>
                <w:sz w:val="22"/>
              </w:rPr>
            </w:pPr>
            <w:r>
              <w:rPr>
                <w:b/>
                <w:sz w:val="22"/>
              </w:rPr>
              <w:t>Nimet juoksujärjestyksessä</w:t>
            </w:r>
          </w:p>
        </w:tc>
        <w:tc>
          <w:tcPr>
            <w:tcW w:w="205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rPr>
                <w:b/>
                <w:sz w:val="22"/>
              </w:rPr>
            </w:pPr>
            <w:r>
              <w:rPr>
                <w:b/>
                <w:sz w:val="22"/>
              </w:rPr>
              <w:t>Syntymäajat</w:t>
            </w:r>
          </w:p>
        </w:tc>
      </w:tr>
      <w:tr>
        <w:trPr>
          <w:trHeight w:val="379" w:hRule="atLeast"/>
        </w:trPr>
        <w:tc>
          <w:tcPr>
            <w:tcW w:w="3890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410" w:val="left" w:leader="none"/>
              </w:tabs>
              <w:ind w:left="112"/>
              <w:rPr>
                <w:sz w:val="22"/>
              </w:rPr>
            </w:pPr>
            <w:r>
              <w:rPr>
                <w:sz w:val="22"/>
              </w:rPr>
              <w:t>Laji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925" w:type="dxa"/>
          </w:tcPr>
          <w:p>
            <w:pPr>
              <w:pStyle w:val="TableParagraph"/>
              <w:tabs>
                <w:tab w:pos="3807" w:val="left" w:leader="none"/>
              </w:tabs>
              <w:ind w:left="14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50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775" w:val="left" w:leader="none"/>
              </w:tabs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79" w:hRule="atLeast"/>
        </w:trPr>
        <w:tc>
          <w:tcPr>
            <w:tcW w:w="3890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3754" w:val="left" w:leader="none"/>
              </w:tabs>
              <w:ind w:left="112"/>
              <w:rPr>
                <w:sz w:val="22"/>
              </w:rPr>
            </w:pPr>
            <w:r>
              <w:rPr>
                <w:sz w:val="22"/>
              </w:rPr>
              <w:t>Seura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925" w:type="dxa"/>
          </w:tcPr>
          <w:p>
            <w:pPr>
              <w:pStyle w:val="TableParagraph"/>
              <w:tabs>
                <w:tab w:pos="3807" w:val="left" w:leader="none"/>
              </w:tabs>
              <w:ind w:left="14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50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775" w:val="left" w:leader="none"/>
              </w:tabs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80" w:hRule="atLeast"/>
        </w:trPr>
        <w:tc>
          <w:tcPr>
            <w:tcW w:w="3890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360" w:val="left" w:leader="none"/>
              </w:tabs>
              <w:ind w:left="112"/>
              <w:rPr>
                <w:sz w:val="22"/>
              </w:rPr>
            </w:pPr>
            <w:r>
              <w:rPr>
                <w:sz w:val="22"/>
              </w:rPr>
              <w:t>Tulos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925" w:type="dxa"/>
          </w:tcPr>
          <w:p>
            <w:pPr>
              <w:pStyle w:val="TableParagraph"/>
              <w:tabs>
                <w:tab w:pos="3806" w:val="left" w:leader="none"/>
              </w:tabs>
              <w:ind w:left="140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50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775" w:val="left" w:leader="none"/>
              </w:tabs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459" w:hRule="atLeast"/>
        </w:trPr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25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807" w:val="left" w:leader="none"/>
              </w:tabs>
              <w:spacing w:before="61"/>
              <w:ind w:left="140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775" w:val="left" w:leader="none"/>
              </w:tabs>
              <w:spacing w:before="61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5"/>
        <w:rPr>
          <w:sz w:val="21"/>
        </w:rPr>
      </w:pPr>
    </w:p>
    <w:p>
      <w:pPr>
        <w:pStyle w:val="Heading1"/>
        <w:spacing w:before="0"/>
        <w:ind w:left="232" w:right="751"/>
      </w:pPr>
      <w:r>
        <w:rPr/>
        <w:t>Kilpailujen johtajana vakuutan, että ilmoitettu ennätystulos on tarkistettu ja täyttää ajanoton, mittausten ja kilpailuolosuhteiden osalta IAAF:n ja WMA:n mukaiset säännöt.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tabs>
          <w:tab w:pos="1899" w:val="left" w:leader="none"/>
          <w:tab w:pos="6683" w:val="left" w:leader="none"/>
          <w:tab w:pos="9503" w:val="left" w:leader="none"/>
        </w:tabs>
        <w:spacing w:before="0"/>
        <w:ind w:left="232" w:right="0" w:firstLine="0"/>
        <w:jc w:val="left"/>
        <w:rPr>
          <w:sz w:val="16"/>
        </w:rPr>
      </w:pPr>
      <w:r>
        <w:rPr>
          <w:sz w:val="16"/>
        </w:rPr>
        <w:t>aika</w:t>
      </w:r>
      <w:r>
        <w:rPr>
          <w:sz w:val="16"/>
          <w:u w:val="single"/>
        </w:rPr>
        <w:t> </w:t>
        <w:tab/>
      </w:r>
      <w:r>
        <w:rPr>
          <w:sz w:val="16"/>
        </w:rPr>
        <w:t>nimikirjoitus</w:t>
      </w:r>
      <w:r>
        <w:rPr>
          <w:spacing w:val="-1"/>
          <w:sz w:val="16"/>
        </w:rPr>
        <w:t> </w:t>
      </w:r>
      <w:r>
        <w:rPr>
          <w:sz w:val="16"/>
        </w:rPr>
        <w:t>ja</w:t>
      </w:r>
      <w:r>
        <w:rPr>
          <w:spacing w:val="-4"/>
          <w:sz w:val="16"/>
        </w:rPr>
        <w:t> </w:t>
      </w:r>
      <w:r>
        <w:rPr>
          <w:sz w:val="16"/>
        </w:rPr>
        <w:t>selvennys</w:t>
      </w:r>
      <w:r>
        <w:rPr>
          <w:sz w:val="16"/>
          <w:u w:val="single"/>
        </w:rPr>
        <w:t> </w:t>
        <w:tab/>
      </w:r>
      <w:r>
        <w:rPr>
          <w:sz w:val="16"/>
        </w:rPr>
        <w:t>järjestävä</w:t>
      </w:r>
      <w:r>
        <w:rPr>
          <w:spacing w:val="-6"/>
          <w:sz w:val="16"/>
        </w:rPr>
        <w:t> </w:t>
      </w:r>
      <w:r>
        <w:rPr>
          <w:sz w:val="16"/>
        </w:rPr>
        <w:t>seura</w:t>
      </w:r>
      <w:r>
        <w:rPr>
          <w:spacing w:val="1"/>
          <w:sz w:val="16"/>
        </w:rPr>
        <w:t> </w:t>
      </w:r>
      <w:r>
        <w:rPr>
          <w:w w:val="100"/>
          <w:sz w:val="16"/>
          <w:u w:val="single"/>
        </w:rPr>
        <w:t> </w:t>
      </w:r>
      <w:r>
        <w:rPr>
          <w:sz w:val="16"/>
          <w:u w:val="single"/>
        </w:rPr>
        <w:tab/>
      </w:r>
    </w:p>
    <w:sectPr>
      <w:type w:val="continuous"/>
      <w:pgSz w:w="11910" w:h="16840"/>
      <w:pgMar w:top="36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i-FL" w:eastAsia="fi-FL" w:bidi="fi-F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fi-FL" w:eastAsia="fi-FL" w:bidi="fi-FL"/>
    </w:rPr>
  </w:style>
  <w:style w:styleId="Heading1" w:type="paragraph">
    <w:name w:val="Heading 1"/>
    <w:basedOn w:val="Normal"/>
    <w:uiPriority w:val="1"/>
    <w:qFormat/>
    <w:pPr>
      <w:spacing w:before="19"/>
      <w:ind w:left="108"/>
      <w:outlineLvl w:val="1"/>
    </w:pPr>
    <w:rPr>
      <w:rFonts w:ascii="Arial" w:hAnsi="Arial" w:eastAsia="Arial" w:cs="Arial"/>
      <w:b/>
      <w:bCs/>
      <w:sz w:val="22"/>
      <w:szCs w:val="22"/>
      <w:lang w:val="fi-FL" w:eastAsia="fi-FL" w:bidi="fi-FL"/>
    </w:rPr>
  </w:style>
  <w:style w:styleId="ListParagraph" w:type="paragraph">
    <w:name w:val="List Paragraph"/>
    <w:basedOn w:val="Normal"/>
    <w:uiPriority w:val="1"/>
    <w:qFormat/>
    <w:pPr/>
    <w:rPr>
      <w:lang w:val="fi-FL" w:eastAsia="fi-FL" w:bidi="fi-FL"/>
    </w:rPr>
  </w:style>
  <w:style w:styleId="TableParagraph" w:type="paragraph">
    <w:name w:val="Table Paragraph"/>
    <w:basedOn w:val="Normal"/>
    <w:uiPriority w:val="1"/>
    <w:qFormat/>
    <w:pPr>
      <w:spacing w:before="59"/>
      <w:ind w:left="128"/>
    </w:pPr>
    <w:rPr>
      <w:rFonts w:ascii="Arial" w:hAnsi="Arial" w:eastAsia="Arial" w:cs="Arial"/>
      <w:lang w:val="fi-FL" w:eastAsia="fi-FL" w:bidi="fi-F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nnatykset@saul.fi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DUNKEL GEORG</dc:creator>
  <dc:title>normaali</dc:title>
  <dcterms:created xsi:type="dcterms:W3CDTF">2021-04-29T10:37:40Z</dcterms:created>
  <dcterms:modified xsi:type="dcterms:W3CDTF">2021-04-29T10:37:40Z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2021-04-29T00:00:00Z</vt:filetime>
  </property>
</Properties>
</file>